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27D" w:rsidRPr="007D136E" w:rsidRDefault="001B166B" w:rsidP="002802C6">
      <w:pPr>
        <w:spacing w:line="240" w:lineRule="auto"/>
        <w:jc w:val="both"/>
        <w:rPr>
          <w:rFonts w:asciiTheme="majorHAnsi" w:hAnsiTheme="majorHAnsi"/>
          <w:b/>
          <w:color w:val="1F497D" w:themeColor="text2"/>
          <w:sz w:val="28"/>
          <w:szCs w:val="28"/>
        </w:rPr>
      </w:pPr>
      <w:r w:rsidRPr="007D136E">
        <w:rPr>
          <w:rFonts w:asciiTheme="majorHAnsi" w:hAnsiTheme="majorHAnsi"/>
          <w:b/>
          <w:color w:val="1F497D" w:themeColor="text2"/>
        </w:rPr>
        <w:t xml:space="preserve">  </w:t>
      </w:r>
      <w:r w:rsidR="007D136E">
        <w:rPr>
          <w:rFonts w:asciiTheme="majorHAnsi" w:hAnsiTheme="majorHAnsi"/>
          <w:b/>
          <w:color w:val="1F497D" w:themeColor="text2"/>
        </w:rPr>
        <w:t xml:space="preserve">                       </w:t>
      </w:r>
      <w:r w:rsidR="007513AE">
        <w:rPr>
          <w:rFonts w:asciiTheme="majorHAnsi" w:hAnsiTheme="majorHAnsi"/>
          <w:b/>
          <w:color w:val="1F497D" w:themeColor="text2"/>
        </w:rPr>
        <w:t xml:space="preserve">                       </w:t>
      </w:r>
      <w:r w:rsidR="002802C6">
        <w:rPr>
          <w:rFonts w:asciiTheme="majorHAnsi" w:hAnsiTheme="majorHAnsi"/>
          <w:b/>
          <w:color w:val="1F497D" w:themeColor="text2"/>
        </w:rPr>
        <w:t xml:space="preserve"> </w:t>
      </w:r>
      <w:r w:rsidRPr="000B3B3A">
        <w:rPr>
          <w:rFonts w:asciiTheme="majorHAnsi" w:hAnsiTheme="majorHAnsi"/>
          <w:b/>
          <w:color w:val="4F81BD" w:themeColor="accent1"/>
          <w:sz w:val="28"/>
          <w:szCs w:val="28"/>
        </w:rPr>
        <w:t>Escola Básica de Canidelo</w:t>
      </w:r>
    </w:p>
    <w:p w:rsidR="009A427D" w:rsidRPr="007D136E" w:rsidRDefault="00BB6FE1" w:rsidP="002802C6">
      <w:pPr>
        <w:spacing w:line="240" w:lineRule="auto"/>
        <w:jc w:val="both"/>
        <w:rPr>
          <w:rFonts w:asciiTheme="majorHAnsi" w:hAnsiTheme="majorHAnsi"/>
          <w:b/>
          <w:bCs/>
          <w:color w:val="1F497D" w:themeColor="text2"/>
          <w:sz w:val="24"/>
          <w:szCs w:val="24"/>
        </w:rPr>
      </w:pPr>
      <w:r w:rsidRPr="007D136E">
        <w:rPr>
          <w:rFonts w:asciiTheme="majorHAnsi" w:hAnsiTheme="majorHAnsi"/>
          <w:b/>
          <w:bCs/>
          <w:color w:val="1F497D" w:themeColor="text2"/>
          <w:sz w:val="24"/>
          <w:szCs w:val="24"/>
        </w:rPr>
        <w:t>Ficha de Avaliação de Língua Portuguesa –</w:t>
      </w:r>
      <w:r w:rsidR="00BB7889" w:rsidRPr="007D136E">
        <w:rPr>
          <w:rFonts w:asciiTheme="majorHAnsi" w:hAnsiTheme="majorHAnsi"/>
          <w:b/>
          <w:bCs/>
          <w:color w:val="1F497D" w:themeColor="text2"/>
          <w:sz w:val="24"/>
          <w:szCs w:val="24"/>
        </w:rPr>
        <w:t xml:space="preserve"> 5ºano</w:t>
      </w:r>
      <w:r w:rsidRPr="007D136E">
        <w:rPr>
          <w:rFonts w:asciiTheme="majorHAnsi" w:hAnsiTheme="majorHAnsi"/>
          <w:color w:val="1F497D" w:themeColor="text2"/>
        </w:rPr>
        <w:t xml:space="preserve"> </w:t>
      </w:r>
      <w:r w:rsidR="00550EF1" w:rsidRPr="007D136E">
        <w:rPr>
          <w:rFonts w:asciiTheme="majorHAnsi" w:hAnsiTheme="majorHAnsi"/>
          <w:color w:val="1F497D" w:themeColor="text2"/>
        </w:rPr>
        <w:t xml:space="preserve"> </w:t>
      </w:r>
      <w:r w:rsidRPr="007D136E">
        <w:rPr>
          <w:rFonts w:asciiTheme="majorHAnsi" w:hAnsiTheme="majorHAnsi"/>
          <w:color w:val="1F497D" w:themeColor="text2"/>
        </w:rPr>
        <w:t xml:space="preserve">          </w:t>
      </w:r>
      <w:r w:rsidR="001B166B" w:rsidRPr="007D136E">
        <w:rPr>
          <w:rFonts w:asciiTheme="majorHAnsi" w:hAnsiTheme="majorHAnsi"/>
          <w:color w:val="1F497D" w:themeColor="text2"/>
        </w:rPr>
        <w:t xml:space="preserve">                                                                     </w:t>
      </w:r>
    </w:p>
    <w:p w:rsidR="005337F1" w:rsidRPr="007D136E" w:rsidRDefault="00BB6FE1" w:rsidP="002802C6">
      <w:pPr>
        <w:spacing w:line="240" w:lineRule="auto"/>
        <w:jc w:val="both"/>
        <w:rPr>
          <w:rFonts w:asciiTheme="majorHAnsi" w:hAnsiTheme="majorHAnsi"/>
          <w:b/>
          <w:color w:val="1F497D" w:themeColor="text2"/>
          <w:sz w:val="24"/>
          <w:szCs w:val="24"/>
        </w:rPr>
      </w:pP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>Nome:……………………………………………………</w:t>
      </w:r>
      <w:r w:rsidR="00BB7889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………………………………………………………</w:t>
      </w:r>
    </w:p>
    <w:p w:rsidR="009A427D" w:rsidRPr="007D136E" w:rsidRDefault="009A427D" w:rsidP="002802C6">
      <w:pPr>
        <w:spacing w:line="240" w:lineRule="auto"/>
        <w:jc w:val="both"/>
        <w:rPr>
          <w:rFonts w:asciiTheme="majorHAnsi" w:hAnsiTheme="majorHAnsi"/>
          <w:b/>
          <w:color w:val="1F497D" w:themeColor="text2"/>
          <w:sz w:val="24"/>
          <w:szCs w:val="24"/>
        </w:rPr>
      </w:pP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 xml:space="preserve">Nº </w:t>
      </w:r>
      <w:r w:rsidR="00BB6FE1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</w:t>
      </w:r>
      <w:r w:rsidR="00BB7889" w:rsidRPr="007D136E">
        <w:rPr>
          <w:rFonts w:asciiTheme="majorHAnsi" w:hAnsiTheme="majorHAnsi"/>
          <w:b/>
          <w:color w:val="1F497D" w:themeColor="text2"/>
          <w:sz w:val="24"/>
          <w:szCs w:val="24"/>
        </w:rPr>
        <w:t xml:space="preserve"> Turma</w:t>
      </w:r>
      <w:r w:rsidR="001B166B" w:rsidRPr="007D136E">
        <w:rPr>
          <w:rFonts w:asciiTheme="majorHAnsi" w:hAnsiTheme="majorHAnsi"/>
          <w:b/>
          <w:color w:val="1F497D" w:themeColor="text2"/>
          <w:sz w:val="24"/>
          <w:szCs w:val="24"/>
        </w:rPr>
        <w:t>:…………</w:t>
      </w:r>
      <w:r w:rsidR="00BB6FE1" w:rsidRPr="007D136E">
        <w:rPr>
          <w:rFonts w:asciiTheme="majorHAnsi" w:hAnsiTheme="majorHAnsi"/>
          <w:b/>
          <w:color w:val="1F497D" w:themeColor="text2"/>
          <w:sz w:val="24"/>
          <w:szCs w:val="24"/>
        </w:rPr>
        <w:t>Avaliação:</w:t>
      </w:r>
      <w:r w:rsidR="00BB7889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…………………………………………………………………</w:t>
      </w:r>
      <w:r w:rsidR="007D136E">
        <w:rPr>
          <w:rFonts w:asciiTheme="majorHAnsi" w:hAnsiTheme="majorHAnsi"/>
          <w:b/>
          <w:color w:val="1F497D" w:themeColor="text2"/>
          <w:sz w:val="24"/>
          <w:szCs w:val="24"/>
        </w:rPr>
        <w:t>.</w:t>
      </w:r>
    </w:p>
    <w:p w:rsidR="00BB7889" w:rsidRPr="007D136E" w:rsidRDefault="00BB6FE1" w:rsidP="002802C6">
      <w:pPr>
        <w:spacing w:line="240" w:lineRule="auto"/>
        <w:jc w:val="both"/>
        <w:rPr>
          <w:rFonts w:asciiTheme="majorHAnsi" w:hAnsiTheme="majorHAnsi"/>
          <w:b/>
          <w:color w:val="1F497D" w:themeColor="text2"/>
          <w:sz w:val="24"/>
          <w:szCs w:val="24"/>
        </w:rPr>
      </w:pP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>Assinatura da Professora:………………………………………………………</w:t>
      </w:r>
      <w:r w:rsidR="001B166B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…………………</w:t>
      </w:r>
      <w:r w:rsidR="00BB7889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</w:t>
      </w:r>
      <w:r w:rsidR="007D136E">
        <w:rPr>
          <w:rFonts w:asciiTheme="majorHAnsi" w:hAnsiTheme="majorHAnsi"/>
          <w:b/>
          <w:color w:val="1F497D" w:themeColor="text2"/>
          <w:sz w:val="24"/>
          <w:szCs w:val="24"/>
        </w:rPr>
        <w:t>.</w:t>
      </w:r>
      <w:r w:rsidR="001B166B" w:rsidRPr="007D136E">
        <w:rPr>
          <w:rFonts w:asciiTheme="majorHAnsi" w:hAnsiTheme="majorHAnsi"/>
          <w:b/>
          <w:color w:val="1F497D" w:themeColor="text2"/>
          <w:sz w:val="24"/>
          <w:szCs w:val="24"/>
        </w:rPr>
        <w:t xml:space="preserve"> </w:t>
      </w:r>
    </w:p>
    <w:p w:rsidR="009A427D" w:rsidRPr="007D136E" w:rsidRDefault="00BB6FE1" w:rsidP="002802C6">
      <w:pPr>
        <w:spacing w:line="240" w:lineRule="auto"/>
        <w:jc w:val="both"/>
        <w:rPr>
          <w:rFonts w:asciiTheme="majorHAnsi" w:hAnsiTheme="majorHAnsi"/>
          <w:b/>
          <w:color w:val="1F497D" w:themeColor="text2"/>
          <w:sz w:val="24"/>
          <w:szCs w:val="24"/>
        </w:rPr>
      </w:pP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>Assinatura</w:t>
      </w:r>
      <w:r w:rsidR="000F0F88" w:rsidRPr="007D136E">
        <w:rPr>
          <w:rFonts w:asciiTheme="majorHAnsi" w:hAnsiTheme="majorHAnsi"/>
          <w:b/>
          <w:color w:val="1F497D" w:themeColor="text2"/>
          <w:sz w:val="24"/>
          <w:szCs w:val="24"/>
        </w:rPr>
        <w:t xml:space="preserve"> </w:t>
      </w: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>E.</w:t>
      </w:r>
      <w:r w:rsidR="00BB7889" w:rsidRPr="007D136E">
        <w:rPr>
          <w:rFonts w:asciiTheme="majorHAnsi" w:hAnsiTheme="majorHAnsi"/>
          <w:b/>
          <w:color w:val="1F497D" w:themeColor="text2"/>
          <w:sz w:val="24"/>
          <w:szCs w:val="24"/>
        </w:rPr>
        <w:t>E.</w:t>
      </w:r>
      <w:r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…………………………</w:t>
      </w:r>
      <w:r w:rsidR="001B166B" w:rsidRPr="007D136E">
        <w:rPr>
          <w:rFonts w:asciiTheme="majorHAnsi" w:hAnsiTheme="majorHAnsi"/>
          <w:b/>
          <w:color w:val="1F497D" w:themeColor="text2"/>
          <w:sz w:val="24"/>
          <w:szCs w:val="24"/>
        </w:rPr>
        <w:t>……………………………………………………………………</w:t>
      </w:r>
      <w:r w:rsidR="007D136E">
        <w:rPr>
          <w:rFonts w:asciiTheme="majorHAnsi" w:hAnsiTheme="majorHAnsi"/>
          <w:b/>
          <w:color w:val="1F497D" w:themeColor="text2"/>
          <w:sz w:val="24"/>
          <w:szCs w:val="24"/>
        </w:rPr>
        <w:t>.</w:t>
      </w:r>
    </w:p>
    <w:p w:rsidR="00CF0B70" w:rsidRDefault="00550EF1" w:rsidP="001B166B">
      <w:pPr>
        <w:spacing w:line="240" w:lineRule="auto"/>
        <w:jc w:val="both"/>
      </w:pPr>
      <w:r>
        <w:t xml:space="preserve"> </w:t>
      </w:r>
      <w:r w:rsidR="00617205">
        <w:t xml:space="preserve">                                                                                                                     </w:t>
      </w:r>
      <w:r w:rsidR="000F0F88">
        <w:t xml:space="preserve">   </w:t>
      </w:r>
      <w:r w:rsidR="00617205" w:rsidRPr="001B166B">
        <w:rPr>
          <w:noProof/>
          <w:color w:val="FF0000"/>
          <w:lang w:eastAsia="zh-TW" w:bidi="he-IL"/>
        </w:rPr>
        <w:drawing>
          <wp:inline distT="0" distB="0" distL="0" distR="0">
            <wp:extent cx="1729740" cy="1781175"/>
            <wp:effectExtent l="19050" t="0" r="3810" b="0"/>
            <wp:docPr id="7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0F88" w:rsidRPr="001B166B">
        <w:rPr>
          <w:color w:val="FF0000"/>
        </w:rPr>
        <w:t xml:space="preserve">             </w:t>
      </w:r>
      <w:r w:rsidR="001B166B" w:rsidRPr="001B166B">
        <w:rPr>
          <w:b/>
          <w:bCs/>
          <w:color w:val="31849B" w:themeColor="accent5" w:themeShade="BF"/>
          <w:sz w:val="24"/>
          <w:szCs w:val="24"/>
        </w:rPr>
        <w:t>Texto A</w:t>
      </w:r>
    </w:p>
    <w:p w:rsidR="003F1545" w:rsidRPr="007513AE" w:rsidRDefault="009A427D" w:rsidP="001B166B">
      <w:pPr>
        <w:pStyle w:val="NormalWeb"/>
        <w:jc w:val="both"/>
        <w:rPr>
          <w:color w:val="31849B" w:themeColor="accent5" w:themeShade="BF"/>
          <w:sz w:val="28"/>
          <w:szCs w:val="28"/>
        </w:rPr>
      </w:pPr>
      <w:r w:rsidRPr="007513AE">
        <w:rPr>
          <w:color w:val="31849B" w:themeColor="accent5" w:themeShade="BF"/>
          <w:sz w:val="28"/>
          <w:szCs w:val="28"/>
        </w:rPr>
        <w:t xml:space="preserve">      </w:t>
      </w:r>
      <w:r w:rsidR="00CF0B70" w:rsidRPr="007513AE">
        <w:rPr>
          <w:color w:val="31849B" w:themeColor="accent5" w:themeShade="BF"/>
          <w:sz w:val="28"/>
          <w:szCs w:val="28"/>
        </w:rPr>
        <w:t>O palhaço era bom. Sonhava muito. Sonhava que no mundo todos deviam ser bons, alegres, bem-dispostos. O palhaço não tinha pai nem mãe. Vivia sozinho, desde criança.</w:t>
      </w:r>
      <w:r w:rsidR="00893127" w:rsidRPr="007513AE">
        <w:rPr>
          <w:color w:val="31849B" w:themeColor="accent5" w:themeShade="BF"/>
          <w:sz w:val="28"/>
          <w:szCs w:val="28"/>
        </w:rPr>
        <w:t xml:space="preserve"> Sozinho com o seu coração de oiro. Um dia pensou: - Vou fazer rir todos os meninos! E d</w:t>
      </w:r>
      <w:r w:rsidR="00BB7889" w:rsidRPr="007513AE">
        <w:rPr>
          <w:color w:val="31849B" w:themeColor="accent5" w:themeShade="BF"/>
          <w:sz w:val="28"/>
          <w:szCs w:val="28"/>
        </w:rPr>
        <w:t xml:space="preserve">eitou-se a sonhar. </w:t>
      </w:r>
      <w:r w:rsidRPr="007513AE">
        <w:rPr>
          <w:color w:val="31849B" w:themeColor="accent5" w:themeShade="BF"/>
          <w:sz w:val="28"/>
          <w:szCs w:val="28"/>
        </w:rPr>
        <w:t xml:space="preserve">No </w:t>
      </w:r>
      <w:r w:rsidR="00CF0B70" w:rsidRPr="007513AE">
        <w:rPr>
          <w:color w:val="31849B" w:themeColor="accent5" w:themeShade="BF"/>
          <w:sz w:val="28"/>
          <w:szCs w:val="28"/>
        </w:rPr>
        <w:t>dia seguinte, pegou numas calças velhas, cor de ferrugem. Num casaco de quadrados encarnados e verdes, muito largo, que era tão grande que nele caberiam dois palhaços. E nuns sapatos muito grandes, também amarelos como as patas de um pato!</w:t>
      </w:r>
      <w:r w:rsidR="001B166B" w:rsidRPr="007513AE">
        <w:rPr>
          <w:color w:val="31849B" w:themeColor="accent5" w:themeShade="BF"/>
          <w:sz w:val="28"/>
          <w:szCs w:val="28"/>
        </w:rPr>
        <w:t xml:space="preserve"> </w:t>
      </w:r>
      <w:r w:rsidRPr="007513AE">
        <w:rPr>
          <w:color w:val="31849B" w:themeColor="accent5" w:themeShade="BF"/>
          <w:sz w:val="28"/>
          <w:szCs w:val="28"/>
        </w:rPr>
        <w:t xml:space="preserve">E numas luvas </w:t>
      </w:r>
      <w:r w:rsidR="001B166B" w:rsidRPr="007513AE">
        <w:rPr>
          <w:color w:val="31849B" w:themeColor="accent5" w:themeShade="BF"/>
          <w:sz w:val="28"/>
          <w:szCs w:val="28"/>
        </w:rPr>
        <w:t xml:space="preserve">enormes, muito </w:t>
      </w:r>
      <w:r w:rsidR="00BB7889" w:rsidRPr="007513AE">
        <w:rPr>
          <w:color w:val="31849B" w:themeColor="accent5" w:themeShade="BF"/>
          <w:sz w:val="28"/>
          <w:szCs w:val="28"/>
        </w:rPr>
        <w:t xml:space="preserve">brancas. </w:t>
      </w:r>
      <w:r w:rsidR="00CF0B70" w:rsidRPr="007513AE">
        <w:rPr>
          <w:color w:val="31849B" w:themeColor="accent5" w:themeShade="BF"/>
          <w:sz w:val="28"/>
          <w:szCs w:val="28"/>
        </w:rPr>
        <w:t>E por fim</w:t>
      </w:r>
      <w:r w:rsidR="001B166B" w:rsidRPr="007513AE">
        <w:rPr>
          <w:color w:val="31849B" w:themeColor="accent5" w:themeShade="BF"/>
          <w:sz w:val="28"/>
          <w:szCs w:val="28"/>
        </w:rPr>
        <w:t xml:space="preserve"> - e isso era tão importante!-</w:t>
      </w:r>
      <w:r w:rsidR="00CF0B70" w:rsidRPr="007513AE">
        <w:rPr>
          <w:color w:val="31849B" w:themeColor="accent5" w:themeShade="BF"/>
          <w:sz w:val="28"/>
          <w:szCs w:val="28"/>
        </w:rPr>
        <w:t>num macio chapéu verde tenro da c</w:t>
      </w:r>
      <w:r w:rsidRPr="007513AE">
        <w:rPr>
          <w:color w:val="31849B" w:themeColor="accent5" w:themeShade="BF"/>
          <w:sz w:val="28"/>
          <w:szCs w:val="28"/>
        </w:rPr>
        <w:t>or dos prados</w:t>
      </w:r>
      <w:r w:rsidR="00CF0B70" w:rsidRPr="007513AE">
        <w:rPr>
          <w:color w:val="31849B" w:themeColor="accent5" w:themeShade="BF"/>
          <w:sz w:val="28"/>
          <w:szCs w:val="28"/>
        </w:rPr>
        <w:t>.</w:t>
      </w:r>
      <w:r w:rsidR="001B166B" w:rsidRPr="007513AE">
        <w:rPr>
          <w:color w:val="31849B" w:themeColor="accent5" w:themeShade="BF"/>
          <w:sz w:val="28"/>
          <w:szCs w:val="28"/>
        </w:rPr>
        <w:t xml:space="preserve"> </w:t>
      </w:r>
      <w:r w:rsidR="00CF0B70" w:rsidRPr="007513AE">
        <w:rPr>
          <w:color w:val="31849B" w:themeColor="accent5" w:themeShade="BF"/>
          <w:sz w:val="28"/>
          <w:szCs w:val="28"/>
        </w:rPr>
        <w:t>Lindo, o nosso palhaço!</w:t>
      </w:r>
    </w:p>
    <w:p w:rsidR="001B166B" w:rsidRPr="007513AE" w:rsidRDefault="00CF0B70" w:rsidP="00BB7889">
      <w:pPr>
        <w:pStyle w:val="NormalWeb"/>
        <w:jc w:val="center"/>
        <w:rPr>
          <w:color w:val="31849B" w:themeColor="accent5" w:themeShade="BF"/>
        </w:rPr>
      </w:pPr>
      <w:r w:rsidRPr="007513AE">
        <w:rPr>
          <w:color w:val="31849B" w:themeColor="accent5" w:themeShade="BF"/>
        </w:rPr>
        <w:t>Matilde Rosa Ara</w:t>
      </w:r>
      <w:r w:rsidR="00550EF1" w:rsidRPr="007513AE">
        <w:rPr>
          <w:color w:val="31849B" w:themeColor="accent5" w:themeShade="BF"/>
        </w:rPr>
        <w:t>újo</w:t>
      </w:r>
      <w:r w:rsidRPr="007513AE">
        <w:rPr>
          <w:color w:val="31849B" w:themeColor="accent5" w:themeShade="BF"/>
        </w:rPr>
        <w:t>,</w:t>
      </w:r>
      <w:r w:rsidR="00550EF1" w:rsidRPr="007513AE">
        <w:rPr>
          <w:color w:val="31849B" w:themeColor="accent5" w:themeShade="BF"/>
        </w:rPr>
        <w:t xml:space="preserve"> “ O Palhaço Verde”,</w:t>
      </w:r>
      <w:r w:rsidRPr="007513AE">
        <w:rPr>
          <w:color w:val="31849B" w:themeColor="accent5" w:themeShade="BF"/>
        </w:rPr>
        <w:t xml:space="preserve"> Porto Editora</w:t>
      </w:r>
      <w:r w:rsidR="00BB7889" w:rsidRPr="007513AE">
        <w:rPr>
          <w:color w:val="31849B" w:themeColor="accent5" w:themeShade="BF"/>
        </w:rPr>
        <w:t>, texto com supressões</w:t>
      </w:r>
      <w:r w:rsidRPr="007513AE">
        <w:rPr>
          <w:color w:val="31849B" w:themeColor="accent5" w:themeShade="BF"/>
        </w:rPr>
        <w:t xml:space="preserve"> </w:t>
      </w:r>
    </w:p>
    <w:p w:rsidR="00BE4FE7" w:rsidRPr="00907F53" w:rsidRDefault="00B85363">
      <w:pPr>
        <w:rPr>
          <w:b/>
          <w:bCs/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 xml:space="preserve">A- </w:t>
      </w:r>
      <w:r w:rsidR="00E05D68" w:rsidRPr="00907F53">
        <w:rPr>
          <w:b/>
          <w:bCs/>
          <w:color w:val="31849B" w:themeColor="accent5" w:themeShade="BF"/>
          <w:sz w:val="24"/>
          <w:szCs w:val="24"/>
        </w:rPr>
        <w:t>Leitura</w:t>
      </w:r>
    </w:p>
    <w:p w:rsidR="00700C85" w:rsidRPr="00907F53" w:rsidRDefault="00BB7889" w:rsidP="00BB7889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color w:val="31849B" w:themeColor="accent5" w:themeShade="BF"/>
          <w:sz w:val="24"/>
          <w:szCs w:val="24"/>
        </w:rPr>
        <w:t>1.</w:t>
      </w:r>
      <w:r w:rsidRPr="00907F53">
        <w:rPr>
          <w:color w:val="31849B" w:themeColor="accent5" w:themeShade="BF"/>
          <w:sz w:val="24"/>
          <w:szCs w:val="24"/>
        </w:rPr>
        <w:t>Indica o nome da autor</w:t>
      </w:r>
      <w:r w:rsidR="00700C85" w:rsidRPr="00907F53">
        <w:rPr>
          <w:color w:val="31849B" w:themeColor="accent5" w:themeShade="BF"/>
          <w:sz w:val="24"/>
          <w:szCs w:val="24"/>
        </w:rPr>
        <w:t>a:………………………………………………………………………………………</w:t>
      </w:r>
      <w:bookmarkStart w:id="0" w:name="_GoBack"/>
      <w:bookmarkEnd w:id="0"/>
    </w:p>
    <w:p w:rsidR="00700C85" w:rsidRPr="00907F53" w:rsidRDefault="00BB7889" w:rsidP="00700C85">
      <w:pPr>
        <w:rPr>
          <w:color w:val="31849B" w:themeColor="accent5" w:themeShade="BF"/>
          <w:sz w:val="24"/>
          <w:szCs w:val="24"/>
        </w:rPr>
      </w:pPr>
      <w:r w:rsidRPr="00907F53">
        <w:rPr>
          <w:color w:val="31849B" w:themeColor="accent5" w:themeShade="BF"/>
          <w:sz w:val="24"/>
          <w:szCs w:val="24"/>
        </w:rPr>
        <w:t xml:space="preserve">   O t</w:t>
      </w:r>
      <w:r w:rsidR="00700C85" w:rsidRPr="00907F53">
        <w:rPr>
          <w:color w:val="31849B" w:themeColor="accent5" w:themeShade="BF"/>
          <w:sz w:val="24"/>
          <w:szCs w:val="24"/>
        </w:rPr>
        <w:t>ítulo da obra:……………………………………………………………………………………………………</w:t>
      </w:r>
    </w:p>
    <w:p w:rsidR="00700C85" w:rsidRPr="00907F53" w:rsidRDefault="00700C85" w:rsidP="00700C85">
      <w:pPr>
        <w:rPr>
          <w:color w:val="31849B" w:themeColor="accent5" w:themeShade="BF"/>
          <w:sz w:val="24"/>
          <w:szCs w:val="24"/>
        </w:rPr>
      </w:pPr>
      <w:r w:rsidRPr="00907F53">
        <w:rPr>
          <w:color w:val="31849B" w:themeColor="accent5" w:themeShade="BF"/>
          <w:sz w:val="24"/>
          <w:szCs w:val="24"/>
        </w:rPr>
        <w:t xml:space="preserve">  </w:t>
      </w:r>
      <w:r w:rsidR="0074629F" w:rsidRPr="00907F53">
        <w:rPr>
          <w:color w:val="31849B" w:themeColor="accent5" w:themeShade="BF"/>
          <w:sz w:val="24"/>
          <w:szCs w:val="24"/>
        </w:rPr>
        <w:t xml:space="preserve"> </w:t>
      </w:r>
      <w:r w:rsidRPr="00907F53">
        <w:rPr>
          <w:color w:val="31849B" w:themeColor="accent5" w:themeShade="BF"/>
          <w:sz w:val="24"/>
          <w:szCs w:val="24"/>
        </w:rPr>
        <w:t>O nome da Editora:………………………………………………………………………………………………</w:t>
      </w:r>
    </w:p>
    <w:p w:rsidR="0074629F" w:rsidRPr="00907F53" w:rsidRDefault="00700C85" w:rsidP="00BB7889">
      <w:pPr>
        <w:spacing w:line="240" w:lineRule="auto"/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 xml:space="preserve">2. </w:t>
      </w:r>
      <w:r w:rsidRPr="00907F53">
        <w:rPr>
          <w:color w:val="31849B" w:themeColor="accent5" w:themeShade="BF"/>
          <w:sz w:val="24"/>
          <w:szCs w:val="24"/>
        </w:rPr>
        <w:t>Indica se o narrador narra os acontecimentos participando nele</w:t>
      </w:r>
      <w:r w:rsidR="0074629F" w:rsidRPr="00907F53">
        <w:rPr>
          <w:color w:val="31849B" w:themeColor="accent5" w:themeShade="BF"/>
          <w:sz w:val="24"/>
          <w:szCs w:val="24"/>
        </w:rPr>
        <w:t>s (</w:t>
      </w:r>
      <w:r w:rsidR="00616B4B" w:rsidRPr="00907F53">
        <w:rPr>
          <w:color w:val="31849B" w:themeColor="accent5" w:themeShade="BF"/>
          <w:sz w:val="24"/>
          <w:szCs w:val="24"/>
        </w:rPr>
        <w:t>………</w:t>
      </w:r>
      <w:r w:rsidR="0074629F" w:rsidRPr="00907F53">
        <w:rPr>
          <w:color w:val="31849B" w:themeColor="accent5" w:themeShade="BF"/>
          <w:sz w:val="24"/>
          <w:szCs w:val="24"/>
        </w:rPr>
        <w:t>) ou limita</w:t>
      </w:r>
      <w:r w:rsidRPr="00907F53">
        <w:rPr>
          <w:color w:val="31849B" w:themeColor="accent5" w:themeShade="BF"/>
          <w:sz w:val="24"/>
          <w:szCs w:val="24"/>
        </w:rPr>
        <w:t xml:space="preserve"> </w:t>
      </w:r>
      <w:r w:rsidR="0074629F" w:rsidRPr="00907F53">
        <w:rPr>
          <w:color w:val="31849B" w:themeColor="accent5" w:themeShade="BF"/>
          <w:sz w:val="24"/>
          <w:szCs w:val="24"/>
        </w:rPr>
        <w:t xml:space="preserve">-  </w:t>
      </w:r>
    </w:p>
    <w:p w:rsidR="00D925F6" w:rsidRPr="00907F53" w:rsidRDefault="0074629F" w:rsidP="00BB7889">
      <w:pPr>
        <w:spacing w:line="240" w:lineRule="auto"/>
        <w:rPr>
          <w:color w:val="31849B" w:themeColor="accent5" w:themeShade="BF"/>
          <w:sz w:val="24"/>
          <w:szCs w:val="24"/>
        </w:rPr>
      </w:pPr>
      <w:r w:rsidRPr="00907F53">
        <w:rPr>
          <w:color w:val="31849B" w:themeColor="accent5" w:themeShade="BF"/>
          <w:sz w:val="24"/>
          <w:szCs w:val="24"/>
        </w:rPr>
        <w:t xml:space="preserve">    - </w:t>
      </w:r>
      <w:r w:rsidR="00BB7889" w:rsidRPr="00907F53">
        <w:rPr>
          <w:color w:val="31849B" w:themeColor="accent5" w:themeShade="BF"/>
          <w:sz w:val="24"/>
          <w:szCs w:val="24"/>
        </w:rPr>
        <w:t>se</w:t>
      </w:r>
      <w:r w:rsidR="00700C85" w:rsidRPr="00907F53">
        <w:rPr>
          <w:color w:val="31849B" w:themeColor="accent5" w:themeShade="BF"/>
          <w:sz w:val="24"/>
          <w:szCs w:val="24"/>
        </w:rPr>
        <w:t xml:space="preserve"> a narrar os acontecimentos </w:t>
      </w:r>
      <w:r w:rsidR="00D925F6" w:rsidRPr="00907F53">
        <w:rPr>
          <w:color w:val="31849B" w:themeColor="accent5" w:themeShade="BF"/>
          <w:sz w:val="24"/>
          <w:szCs w:val="24"/>
        </w:rPr>
        <w:t>sem parti</w:t>
      </w:r>
      <w:r w:rsidR="00616B4B" w:rsidRPr="00907F53">
        <w:rPr>
          <w:color w:val="31849B" w:themeColor="accent5" w:themeShade="BF"/>
          <w:sz w:val="24"/>
          <w:szCs w:val="24"/>
        </w:rPr>
        <w:t>cipar neles (</w:t>
      </w:r>
      <w:r w:rsidR="005337F1" w:rsidRPr="00907F53">
        <w:rPr>
          <w:color w:val="31849B" w:themeColor="accent5" w:themeShade="BF"/>
          <w:sz w:val="24"/>
          <w:szCs w:val="24"/>
        </w:rPr>
        <w:t>……….</w:t>
      </w:r>
      <w:r w:rsidR="00D925F6" w:rsidRPr="00907F53">
        <w:rPr>
          <w:color w:val="31849B" w:themeColor="accent5" w:themeShade="BF"/>
          <w:sz w:val="24"/>
          <w:szCs w:val="24"/>
        </w:rPr>
        <w:t>). Coloca</w:t>
      </w:r>
      <w:r w:rsidRPr="00907F53">
        <w:rPr>
          <w:color w:val="31849B" w:themeColor="accent5" w:themeShade="BF"/>
          <w:sz w:val="24"/>
          <w:szCs w:val="24"/>
        </w:rPr>
        <w:t xml:space="preserve"> uma</w:t>
      </w:r>
      <w:r w:rsidRPr="00907F53">
        <w:rPr>
          <w:b/>
          <w:bCs/>
          <w:color w:val="31849B" w:themeColor="accent5" w:themeShade="BF"/>
          <w:sz w:val="24"/>
          <w:szCs w:val="24"/>
        </w:rPr>
        <w:t xml:space="preserve"> X</w:t>
      </w:r>
      <w:r w:rsidR="00D42BCE" w:rsidRPr="00907F53">
        <w:rPr>
          <w:color w:val="31849B" w:themeColor="accent5" w:themeShade="BF"/>
          <w:sz w:val="24"/>
          <w:szCs w:val="24"/>
        </w:rPr>
        <w:t xml:space="preserve"> num </w:t>
      </w:r>
      <w:r w:rsidR="00D925F6" w:rsidRPr="00907F53">
        <w:rPr>
          <w:color w:val="31849B" w:themeColor="accent5" w:themeShade="BF"/>
          <w:sz w:val="24"/>
          <w:szCs w:val="24"/>
        </w:rPr>
        <w:t>dos</w:t>
      </w:r>
      <w:r w:rsidRPr="00907F53">
        <w:rPr>
          <w:color w:val="31849B" w:themeColor="accent5" w:themeShade="BF"/>
          <w:sz w:val="24"/>
          <w:szCs w:val="24"/>
        </w:rPr>
        <w:t xml:space="preserve">  </w:t>
      </w:r>
    </w:p>
    <w:p w:rsidR="0074629F" w:rsidRPr="00907F53" w:rsidRDefault="0074629F" w:rsidP="00BB7889">
      <w:pPr>
        <w:spacing w:line="240" w:lineRule="auto"/>
        <w:rPr>
          <w:color w:val="31849B" w:themeColor="accent5" w:themeShade="BF"/>
          <w:sz w:val="24"/>
          <w:szCs w:val="24"/>
        </w:rPr>
      </w:pPr>
      <w:r w:rsidRPr="00907F53">
        <w:rPr>
          <w:color w:val="31849B" w:themeColor="accent5" w:themeShade="BF"/>
          <w:sz w:val="24"/>
          <w:szCs w:val="24"/>
        </w:rPr>
        <w:t xml:space="preserve">  </w:t>
      </w:r>
      <w:r w:rsidR="0020630E">
        <w:rPr>
          <w:color w:val="31849B" w:themeColor="accent5" w:themeShade="BF"/>
          <w:sz w:val="24"/>
          <w:szCs w:val="24"/>
        </w:rPr>
        <w:t xml:space="preserve">  </w:t>
      </w:r>
      <w:r w:rsidRPr="00907F53">
        <w:rPr>
          <w:color w:val="31849B" w:themeColor="accent5" w:themeShade="BF"/>
          <w:sz w:val="24"/>
          <w:szCs w:val="24"/>
        </w:rPr>
        <w:t xml:space="preserve"> </w:t>
      </w:r>
      <w:r w:rsidR="00BB7889" w:rsidRPr="00907F53">
        <w:rPr>
          <w:color w:val="31849B" w:themeColor="accent5" w:themeShade="BF"/>
          <w:sz w:val="24"/>
          <w:szCs w:val="24"/>
        </w:rPr>
        <w:t>espaços entre parênteses para</w:t>
      </w:r>
      <w:r w:rsidR="00D925F6" w:rsidRPr="00907F53">
        <w:rPr>
          <w:color w:val="31849B" w:themeColor="accent5" w:themeShade="BF"/>
          <w:sz w:val="24"/>
          <w:szCs w:val="24"/>
        </w:rPr>
        <w:t xml:space="preserve"> dares a tua resposta</w:t>
      </w:r>
      <w:r w:rsidRPr="00907F53">
        <w:rPr>
          <w:color w:val="31849B" w:themeColor="accent5" w:themeShade="BF"/>
          <w:sz w:val="24"/>
          <w:szCs w:val="24"/>
        </w:rPr>
        <w:t>.</w:t>
      </w:r>
    </w:p>
    <w:p w:rsidR="0074629F" w:rsidRPr="00907F53" w:rsidRDefault="0074629F" w:rsidP="00B85363">
      <w:pPr>
        <w:jc w:val="both"/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lastRenderedPageBreak/>
        <w:t>3</w:t>
      </w:r>
      <w:r w:rsidRPr="00907F53">
        <w:rPr>
          <w:color w:val="31849B" w:themeColor="accent5" w:themeShade="BF"/>
          <w:sz w:val="24"/>
          <w:szCs w:val="24"/>
        </w:rPr>
        <w:t xml:space="preserve">. Faz o </w:t>
      </w:r>
      <w:r w:rsidRPr="00907F53">
        <w:rPr>
          <w:b/>
          <w:bCs/>
          <w:color w:val="31849B" w:themeColor="accent5" w:themeShade="BF"/>
          <w:sz w:val="24"/>
          <w:szCs w:val="24"/>
        </w:rPr>
        <w:t>retrato físico</w:t>
      </w:r>
      <w:r w:rsidRPr="00907F53">
        <w:rPr>
          <w:color w:val="31849B" w:themeColor="accent5" w:themeShade="BF"/>
          <w:sz w:val="24"/>
          <w:szCs w:val="24"/>
        </w:rPr>
        <w:t xml:space="preserve"> do palhaço, a partir das informações que recolhes do texto. </w:t>
      </w:r>
      <w:r w:rsidR="00D925F6" w:rsidRPr="00907F53">
        <w:rPr>
          <w:color w:val="31849B" w:themeColor="accent5" w:themeShade="BF"/>
          <w:sz w:val="24"/>
          <w:szCs w:val="24"/>
        </w:rPr>
        <w:t>R:</w:t>
      </w:r>
      <w:r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</w:t>
      </w:r>
      <w:r w:rsidR="00D925F6" w:rsidRPr="00907F53">
        <w:rPr>
          <w:color w:val="31849B" w:themeColor="accent5" w:themeShade="BF"/>
          <w:sz w:val="24"/>
          <w:szCs w:val="24"/>
        </w:rPr>
        <w:t>………</w:t>
      </w:r>
      <w:r w:rsidR="00BB7889" w:rsidRPr="00907F53">
        <w:rPr>
          <w:color w:val="31849B" w:themeColor="accent5" w:themeShade="BF"/>
          <w:sz w:val="24"/>
          <w:szCs w:val="24"/>
        </w:rPr>
        <w:t>.</w:t>
      </w:r>
      <w:r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25F6" w:rsidRPr="00907F53">
        <w:rPr>
          <w:color w:val="31849B" w:themeColor="accent5" w:themeShade="BF"/>
          <w:sz w:val="24"/>
          <w:szCs w:val="24"/>
        </w:rPr>
        <w:t>………………</w:t>
      </w:r>
      <w:r w:rsidR="00616B4B"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D925F6" w:rsidRPr="00907F53" w:rsidRDefault="0074629F" w:rsidP="00B85363">
      <w:pPr>
        <w:jc w:val="both"/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4</w:t>
      </w:r>
      <w:r w:rsidRPr="00907F53">
        <w:rPr>
          <w:color w:val="31849B" w:themeColor="accent5" w:themeShade="BF"/>
          <w:sz w:val="24"/>
          <w:szCs w:val="24"/>
        </w:rPr>
        <w:t>.</w:t>
      </w:r>
      <w:r w:rsidR="00D925F6" w:rsidRPr="00907F53">
        <w:rPr>
          <w:color w:val="31849B" w:themeColor="accent5" w:themeShade="BF"/>
          <w:sz w:val="24"/>
          <w:szCs w:val="24"/>
        </w:rPr>
        <w:t xml:space="preserve"> Indica dois </w:t>
      </w:r>
      <w:r w:rsidR="00BB7889" w:rsidRPr="00907F53">
        <w:rPr>
          <w:color w:val="31849B" w:themeColor="accent5" w:themeShade="BF"/>
          <w:sz w:val="24"/>
          <w:szCs w:val="24"/>
        </w:rPr>
        <w:t>adjetivos que</w:t>
      </w:r>
      <w:r w:rsidR="00D925F6" w:rsidRPr="00907F53">
        <w:rPr>
          <w:color w:val="31849B" w:themeColor="accent5" w:themeShade="BF"/>
          <w:sz w:val="24"/>
          <w:szCs w:val="24"/>
        </w:rPr>
        <w:t xml:space="preserve"> façam o </w:t>
      </w:r>
      <w:r w:rsidR="00D925F6" w:rsidRPr="00907F53">
        <w:rPr>
          <w:b/>
          <w:bCs/>
          <w:color w:val="31849B" w:themeColor="accent5" w:themeShade="BF"/>
          <w:sz w:val="24"/>
          <w:szCs w:val="24"/>
        </w:rPr>
        <w:t>retrato psicológico</w:t>
      </w:r>
      <w:r w:rsidR="00D925F6" w:rsidRPr="00907F53">
        <w:rPr>
          <w:color w:val="31849B" w:themeColor="accent5" w:themeShade="BF"/>
          <w:sz w:val="24"/>
          <w:szCs w:val="24"/>
        </w:rPr>
        <w:t xml:space="preserve"> </w:t>
      </w:r>
      <w:r w:rsidR="00BB7889" w:rsidRPr="00907F53">
        <w:rPr>
          <w:color w:val="31849B" w:themeColor="accent5" w:themeShade="BF"/>
          <w:sz w:val="24"/>
          <w:szCs w:val="24"/>
        </w:rPr>
        <w:t>(a</w:t>
      </w:r>
      <w:r w:rsidR="00D925F6" w:rsidRPr="00907F53">
        <w:rPr>
          <w:color w:val="31849B" w:themeColor="accent5" w:themeShade="BF"/>
          <w:sz w:val="24"/>
          <w:szCs w:val="24"/>
        </w:rPr>
        <w:t xml:space="preserve"> sua maneira de </w:t>
      </w:r>
      <w:r w:rsidR="00BB7889" w:rsidRPr="00907F53">
        <w:rPr>
          <w:color w:val="31849B" w:themeColor="accent5" w:themeShade="BF"/>
          <w:sz w:val="24"/>
          <w:szCs w:val="24"/>
        </w:rPr>
        <w:t>ser) do</w:t>
      </w:r>
      <w:r w:rsidR="00D925F6" w:rsidRPr="00907F53">
        <w:rPr>
          <w:color w:val="31849B" w:themeColor="accent5" w:themeShade="BF"/>
          <w:sz w:val="24"/>
          <w:szCs w:val="24"/>
        </w:rPr>
        <w:t xml:space="preserve"> palhaço. R:………………………………………………………………………………………………………………………………….</w:t>
      </w:r>
    </w:p>
    <w:p w:rsidR="00616B4B" w:rsidRPr="00907F53" w:rsidRDefault="00305958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5</w:t>
      </w:r>
      <w:r w:rsidRPr="00907F53">
        <w:rPr>
          <w:color w:val="31849B" w:themeColor="accent5" w:themeShade="BF"/>
          <w:sz w:val="24"/>
          <w:szCs w:val="24"/>
        </w:rPr>
        <w:t>.</w:t>
      </w:r>
      <w:r w:rsidR="00B85363" w:rsidRPr="00907F53">
        <w:rPr>
          <w:color w:val="31849B" w:themeColor="accent5" w:themeShade="BF"/>
          <w:sz w:val="24"/>
          <w:szCs w:val="24"/>
        </w:rPr>
        <w:t xml:space="preserve"> </w:t>
      </w:r>
      <w:r w:rsidR="00893127" w:rsidRPr="00907F53">
        <w:rPr>
          <w:color w:val="31849B" w:themeColor="accent5" w:themeShade="BF"/>
          <w:sz w:val="24"/>
          <w:szCs w:val="24"/>
        </w:rPr>
        <w:t xml:space="preserve">Substitui a palavra </w:t>
      </w:r>
      <w:r w:rsidR="00893127" w:rsidRPr="00907F53">
        <w:rPr>
          <w:b/>
          <w:bCs/>
          <w:color w:val="31849B" w:themeColor="accent5" w:themeShade="BF"/>
          <w:sz w:val="24"/>
          <w:szCs w:val="24"/>
        </w:rPr>
        <w:t>“ oiro”</w:t>
      </w:r>
      <w:r w:rsidR="00893127" w:rsidRPr="00907F53">
        <w:rPr>
          <w:color w:val="31849B" w:themeColor="accent5" w:themeShade="BF"/>
          <w:sz w:val="24"/>
          <w:szCs w:val="24"/>
        </w:rPr>
        <w:t xml:space="preserve"> que aparece </w:t>
      </w:r>
      <w:r w:rsidR="00BB7889" w:rsidRPr="00907F53">
        <w:rPr>
          <w:color w:val="31849B" w:themeColor="accent5" w:themeShade="BF"/>
          <w:sz w:val="24"/>
          <w:szCs w:val="24"/>
        </w:rPr>
        <w:t>na expressão</w:t>
      </w:r>
      <w:r w:rsidR="00893127" w:rsidRPr="00907F53">
        <w:rPr>
          <w:color w:val="31849B" w:themeColor="accent5" w:themeShade="BF"/>
          <w:sz w:val="24"/>
          <w:szCs w:val="24"/>
        </w:rPr>
        <w:t xml:space="preserve"> “ …o seu coração de oiro” na linha 3 por um </w:t>
      </w:r>
      <w:r w:rsidR="00893127" w:rsidRPr="00907F53">
        <w:rPr>
          <w:b/>
          <w:bCs/>
          <w:color w:val="31849B" w:themeColor="accent5" w:themeShade="BF"/>
          <w:sz w:val="24"/>
          <w:szCs w:val="24"/>
        </w:rPr>
        <w:t>sinónimo</w:t>
      </w:r>
      <w:r w:rsidR="00893127" w:rsidRPr="00907F53">
        <w:rPr>
          <w:color w:val="31849B" w:themeColor="accent5" w:themeShade="BF"/>
          <w:sz w:val="24"/>
          <w:szCs w:val="24"/>
        </w:rPr>
        <w:t>.</w:t>
      </w:r>
      <w:r w:rsidR="00616B4B" w:rsidRPr="00907F53">
        <w:rPr>
          <w:color w:val="31849B" w:themeColor="accent5" w:themeShade="BF"/>
          <w:sz w:val="24"/>
          <w:szCs w:val="24"/>
        </w:rPr>
        <w:t xml:space="preserve"> R:…………………………………………………………………………………………………………………………………</w:t>
      </w:r>
    </w:p>
    <w:p w:rsidR="00616B4B" w:rsidRPr="00907F53" w:rsidRDefault="00616B4B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6</w:t>
      </w:r>
      <w:r w:rsidRPr="00907F53">
        <w:rPr>
          <w:color w:val="31849B" w:themeColor="accent5" w:themeShade="BF"/>
          <w:sz w:val="24"/>
          <w:szCs w:val="24"/>
        </w:rPr>
        <w:t>. Procura no texto exemplos de Recursos Expressivos.</w:t>
      </w:r>
    </w:p>
    <w:p w:rsidR="00616B4B" w:rsidRPr="00907F53" w:rsidRDefault="00BB7889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a) Copia</w:t>
      </w:r>
      <w:r w:rsidR="00B85363" w:rsidRPr="00907F53">
        <w:rPr>
          <w:color w:val="31849B" w:themeColor="accent5" w:themeShade="BF"/>
          <w:sz w:val="24"/>
          <w:szCs w:val="24"/>
        </w:rPr>
        <w:t xml:space="preserve"> </w:t>
      </w:r>
      <w:r w:rsidR="00907F53" w:rsidRPr="00907F53">
        <w:rPr>
          <w:color w:val="31849B" w:themeColor="accent5" w:themeShade="BF"/>
          <w:sz w:val="24"/>
          <w:szCs w:val="24"/>
        </w:rPr>
        <w:t>dois exemplos</w:t>
      </w:r>
      <w:r w:rsidR="00616B4B" w:rsidRPr="00907F53">
        <w:rPr>
          <w:color w:val="31849B" w:themeColor="accent5" w:themeShade="BF"/>
          <w:sz w:val="24"/>
          <w:szCs w:val="24"/>
        </w:rPr>
        <w:t xml:space="preserve"> de </w:t>
      </w:r>
      <w:r w:rsidR="00616B4B" w:rsidRPr="00907F53">
        <w:rPr>
          <w:b/>
          <w:bCs/>
          <w:color w:val="31849B" w:themeColor="accent5" w:themeShade="BF"/>
          <w:sz w:val="24"/>
          <w:szCs w:val="24"/>
        </w:rPr>
        <w:t>Adjetivação</w:t>
      </w:r>
      <w:r w:rsidR="00616B4B" w:rsidRPr="00907F53">
        <w:rPr>
          <w:color w:val="31849B" w:themeColor="accent5" w:themeShade="BF"/>
          <w:sz w:val="24"/>
          <w:szCs w:val="24"/>
        </w:rPr>
        <w:t>:</w:t>
      </w:r>
      <w:r w:rsidR="00126421" w:rsidRPr="00907F53">
        <w:rPr>
          <w:color w:val="31849B" w:themeColor="accent5" w:themeShade="BF"/>
          <w:sz w:val="24"/>
          <w:szCs w:val="24"/>
        </w:rPr>
        <w:t xml:space="preserve"> </w:t>
      </w:r>
      <w:r w:rsidR="00616B4B"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6B4B" w:rsidRPr="00907F53" w:rsidRDefault="00616B4B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 xml:space="preserve">b) </w:t>
      </w:r>
      <w:r w:rsidR="00BB7889" w:rsidRPr="00907F53">
        <w:rPr>
          <w:b/>
          <w:bCs/>
          <w:color w:val="31849B" w:themeColor="accent5" w:themeShade="BF"/>
          <w:sz w:val="24"/>
          <w:szCs w:val="24"/>
        </w:rPr>
        <w:t>Copia</w:t>
      </w:r>
      <w:r w:rsidR="00BB7889" w:rsidRPr="00907F53">
        <w:rPr>
          <w:color w:val="31849B" w:themeColor="accent5" w:themeShade="BF"/>
          <w:sz w:val="24"/>
          <w:szCs w:val="24"/>
        </w:rPr>
        <w:t xml:space="preserve"> um</w:t>
      </w:r>
      <w:r w:rsidRPr="00907F53">
        <w:rPr>
          <w:color w:val="31849B" w:themeColor="accent5" w:themeShade="BF"/>
          <w:sz w:val="24"/>
          <w:szCs w:val="24"/>
        </w:rPr>
        <w:t xml:space="preserve"> exemplo de uma</w:t>
      </w:r>
      <w:r w:rsidRPr="00907F53">
        <w:rPr>
          <w:b/>
          <w:bCs/>
          <w:color w:val="31849B" w:themeColor="accent5" w:themeShade="BF"/>
          <w:sz w:val="24"/>
          <w:szCs w:val="24"/>
        </w:rPr>
        <w:t xml:space="preserve"> Comparação</w:t>
      </w:r>
      <w:r w:rsidRPr="00907F53">
        <w:rPr>
          <w:color w:val="31849B" w:themeColor="accent5" w:themeShade="BF"/>
          <w:sz w:val="24"/>
          <w:szCs w:val="24"/>
        </w:rPr>
        <w:t>:</w:t>
      </w:r>
      <w:r w:rsidR="00126421" w:rsidRPr="00907F53">
        <w:rPr>
          <w:color w:val="31849B" w:themeColor="accent5" w:themeShade="BF"/>
          <w:sz w:val="24"/>
          <w:szCs w:val="24"/>
        </w:rPr>
        <w:t xml:space="preserve"> </w:t>
      </w:r>
      <w:r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37F1" w:rsidRPr="00907F53" w:rsidRDefault="00B85363" w:rsidP="00907F53">
      <w:pPr>
        <w:rPr>
          <w:b/>
          <w:bCs/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 xml:space="preserve">B- 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>Conhecimento Explícito da Língua</w:t>
      </w:r>
    </w:p>
    <w:p w:rsidR="005337F1" w:rsidRPr="00907F53" w:rsidRDefault="00B85363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1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>.</w:t>
      </w:r>
      <w:r w:rsidR="005337F1" w:rsidRPr="00907F53">
        <w:rPr>
          <w:color w:val="31849B" w:themeColor="accent5" w:themeShade="BF"/>
          <w:sz w:val="24"/>
          <w:szCs w:val="24"/>
        </w:rPr>
        <w:t xml:space="preserve"> Analisa sintaticamente a frase</w:t>
      </w:r>
      <w:r w:rsidR="00BB7889" w:rsidRPr="00907F53">
        <w:rPr>
          <w:color w:val="31849B" w:themeColor="accent5" w:themeShade="BF"/>
          <w:sz w:val="24"/>
          <w:szCs w:val="24"/>
        </w:rPr>
        <w:t>: O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 xml:space="preserve"> palhaço </w:t>
      </w:r>
      <w:r w:rsidR="00D42BCE" w:rsidRPr="00907F53">
        <w:rPr>
          <w:b/>
          <w:bCs/>
          <w:color w:val="31849B" w:themeColor="accent5" w:themeShade="BF"/>
          <w:sz w:val="24"/>
          <w:szCs w:val="24"/>
        </w:rPr>
        <w:t xml:space="preserve">verde 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>pegou numas calças velhas.</w:t>
      </w:r>
    </w:p>
    <w:p w:rsidR="005337F1" w:rsidRPr="00907F53" w:rsidRDefault="005337F1" w:rsidP="00907F53">
      <w:pPr>
        <w:rPr>
          <w:b/>
          <w:bCs/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R:</w:t>
      </w:r>
      <w:r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26421" w:rsidRPr="00907F53">
        <w:rPr>
          <w:color w:val="31849B" w:themeColor="accent5" w:themeShade="BF"/>
          <w:sz w:val="24"/>
          <w:szCs w:val="24"/>
        </w:rPr>
        <w:t>…………………</w:t>
      </w:r>
      <w:r w:rsidR="00B85363" w:rsidRPr="00907F53">
        <w:rPr>
          <w:color w:val="31849B" w:themeColor="accent5" w:themeShade="BF"/>
          <w:sz w:val="24"/>
          <w:szCs w:val="24"/>
        </w:rPr>
        <w:t>.</w:t>
      </w:r>
    </w:p>
    <w:p w:rsidR="00B85363" w:rsidRPr="00907F53" w:rsidRDefault="00B85363" w:rsidP="00907F53">
      <w:pPr>
        <w:rPr>
          <w:b/>
          <w:bCs/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>2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 xml:space="preserve">. </w:t>
      </w:r>
      <w:r w:rsidR="005337F1" w:rsidRPr="00907F53">
        <w:rPr>
          <w:color w:val="31849B" w:themeColor="accent5" w:themeShade="BF"/>
          <w:sz w:val="24"/>
          <w:szCs w:val="24"/>
        </w:rPr>
        <w:t>Coloca os verbos das frases que se seguem no presente do</w:t>
      </w:r>
      <w:r w:rsidR="005337F1" w:rsidRPr="00907F53">
        <w:rPr>
          <w:b/>
          <w:bCs/>
          <w:color w:val="31849B" w:themeColor="accent5" w:themeShade="BF"/>
          <w:sz w:val="24"/>
          <w:szCs w:val="24"/>
        </w:rPr>
        <w:t xml:space="preserve"> modo condicional</w:t>
      </w:r>
      <w:r w:rsidRPr="00907F53">
        <w:rPr>
          <w:b/>
          <w:bCs/>
          <w:color w:val="31849B" w:themeColor="accent5" w:themeShade="BF"/>
          <w:sz w:val="24"/>
          <w:szCs w:val="24"/>
        </w:rPr>
        <w:t>:</w:t>
      </w:r>
    </w:p>
    <w:p w:rsidR="005337F1" w:rsidRPr="00907F53" w:rsidRDefault="00B85363" w:rsidP="00907F53">
      <w:pPr>
        <w:rPr>
          <w:b/>
          <w:bCs/>
          <w:color w:val="31849B" w:themeColor="accent5" w:themeShade="BF"/>
          <w:sz w:val="24"/>
          <w:szCs w:val="24"/>
        </w:rPr>
      </w:pPr>
      <w:r w:rsidRPr="00907F53">
        <w:rPr>
          <w:b/>
          <w:bCs/>
          <w:color w:val="31849B" w:themeColor="accent5" w:themeShade="BF"/>
          <w:sz w:val="24"/>
          <w:szCs w:val="24"/>
        </w:rPr>
        <w:t xml:space="preserve"> a</w:t>
      </w:r>
      <w:r w:rsidRPr="00907F53">
        <w:rPr>
          <w:color w:val="31849B" w:themeColor="accent5" w:themeShade="BF"/>
          <w:sz w:val="24"/>
          <w:szCs w:val="24"/>
        </w:rPr>
        <w:t>) O</w:t>
      </w:r>
      <w:r w:rsidR="00126421" w:rsidRPr="00907F53">
        <w:rPr>
          <w:color w:val="31849B" w:themeColor="accent5" w:themeShade="BF"/>
          <w:sz w:val="24"/>
          <w:szCs w:val="24"/>
        </w:rPr>
        <w:t xml:space="preserve"> palhaço era </w:t>
      </w:r>
      <w:r w:rsidRPr="00907F53">
        <w:rPr>
          <w:color w:val="31849B" w:themeColor="accent5" w:themeShade="BF"/>
          <w:sz w:val="24"/>
          <w:szCs w:val="24"/>
        </w:rPr>
        <w:t xml:space="preserve">bom. </w:t>
      </w:r>
      <w:r w:rsidR="00126421" w:rsidRPr="00907F53">
        <w:rPr>
          <w:color w:val="31849B" w:themeColor="accent5" w:themeShade="BF"/>
          <w:sz w:val="24"/>
          <w:szCs w:val="24"/>
        </w:rPr>
        <w:t>……………………………………………………………………………………………….</w:t>
      </w:r>
      <w:r w:rsidR="00126421" w:rsidRPr="00907F53">
        <w:rPr>
          <w:b/>
          <w:bCs/>
          <w:color w:val="31849B" w:themeColor="accent5" w:themeShade="BF"/>
          <w:sz w:val="24"/>
          <w:szCs w:val="24"/>
        </w:rPr>
        <w:t xml:space="preserve">   </w:t>
      </w:r>
    </w:p>
    <w:p w:rsidR="00616B4B" w:rsidRPr="00907F53" w:rsidRDefault="00B85363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color w:val="31849B" w:themeColor="accent5" w:themeShade="BF"/>
          <w:sz w:val="24"/>
          <w:szCs w:val="24"/>
        </w:rPr>
        <w:t xml:space="preserve"> </w:t>
      </w:r>
      <w:r w:rsidR="00126421" w:rsidRPr="00907F53">
        <w:rPr>
          <w:b/>
          <w:color w:val="31849B" w:themeColor="accent5" w:themeShade="BF"/>
          <w:sz w:val="24"/>
          <w:szCs w:val="24"/>
        </w:rPr>
        <w:t>b)</w:t>
      </w:r>
      <w:r w:rsidR="00126421" w:rsidRPr="00907F53">
        <w:rPr>
          <w:color w:val="31849B" w:themeColor="accent5" w:themeShade="BF"/>
          <w:sz w:val="24"/>
          <w:szCs w:val="24"/>
        </w:rPr>
        <w:t xml:space="preserve"> Sonhava muito! ………………………………………………………………………………………………………</w:t>
      </w:r>
    </w:p>
    <w:p w:rsidR="00126421" w:rsidRPr="00907F53" w:rsidRDefault="00B85363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color w:val="31849B" w:themeColor="accent5" w:themeShade="BF"/>
          <w:sz w:val="24"/>
          <w:szCs w:val="24"/>
        </w:rPr>
        <w:t xml:space="preserve"> </w:t>
      </w:r>
      <w:r w:rsidR="00126421" w:rsidRPr="00907F53">
        <w:rPr>
          <w:b/>
          <w:color w:val="31849B" w:themeColor="accent5" w:themeShade="BF"/>
          <w:sz w:val="24"/>
          <w:szCs w:val="24"/>
        </w:rPr>
        <w:t>c)</w:t>
      </w:r>
      <w:r w:rsidR="00126421" w:rsidRPr="00907F53">
        <w:rPr>
          <w:color w:val="31849B" w:themeColor="accent5" w:themeShade="BF"/>
          <w:sz w:val="24"/>
          <w:szCs w:val="24"/>
        </w:rPr>
        <w:t xml:space="preserve"> Os meninos viviam sozinhos. ………………………………………………………………………………….</w:t>
      </w:r>
    </w:p>
    <w:p w:rsidR="00126421" w:rsidRPr="00907F53" w:rsidRDefault="00B85363" w:rsidP="00907F53">
      <w:pPr>
        <w:rPr>
          <w:color w:val="31849B" w:themeColor="accent5" w:themeShade="BF"/>
          <w:sz w:val="24"/>
          <w:szCs w:val="24"/>
        </w:rPr>
      </w:pPr>
      <w:r w:rsidRPr="00907F53">
        <w:rPr>
          <w:b/>
          <w:color w:val="31849B" w:themeColor="accent5" w:themeShade="BF"/>
          <w:sz w:val="24"/>
          <w:szCs w:val="24"/>
        </w:rPr>
        <w:t xml:space="preserve"> </w:t>
      </w:r>
      <w:r w:rsidR="00126421" w:rsidRPr="00907F53">
        <w:rPr>
          <w:b/>
          <w:color w:val="31849B" w:themeColor="accent5" w:themeShade="BF"/>
          <w:sz w:val="24"/>
          <w:szCs w:val="24"/>
        </w:rPr>
        <w:t>d)</w:t>
      </w:r>
      <w:r w:rsidR="00126421" w:rsidRPr="00907F53">
        <w:rPr>
          <w:color w:val="31849B" w:themeColor="accent5" w:themeShade="BF"/>
          <w:sz w:val="24"/>
          <w:szCs w:val="24"/>
        </w:rPr>
        <w:t xml:space="preserve"> Nós seremos </w:t>
      </w:r>
      <w:r w:rsidR="00907F53" w:rsidRPr="00907F53">
        <w:rPr>
          <w:color w:val="31849B" w:themeColor="accent5" w:themeShade="BF"/>
          <w:sz w:val="24"/>
          <w:szCs w:val="24"/>
        </w:rPr>
        <w:t xml:space="preserve">alegres! </w:t>
      </w:r>
      <w:r w:rsidR="00126421" w:rsidRPr="00907F53">
        <w:rPr>
          <w:color w:val="31849B" w:themeColor="accent5" w:themeShade="BF"/>
          <w:sz w:val="24"/>
          <w:szCs w:val="24"/>
        </w:rPr>
        <w:t xml:space="preserve">…………………………………………………………………………………………… </w:t>
      </w:r>
    </w:p>
    <w:p w:rsidR="00126421" w:rsidRPr="00907F53" w:rsidRDefault="00126421" w:rsidP="00907F53">
      <w:pPr>
        <w:rPr>
          <w:b/>
          <w:color w:val="31849B" w:themeColor="accent5" w:themeShade="BF"/>
          <w:sz w:val="24"/>
          <w:szCs w:val="24"/>
        </w:rPr>
      </w:pPr>
      <w:r w:rsidRPr="00907F53">
        <w:rPr>
          <w:b/>
          <w:color w:val="31849B" w:themeColor="accent5" w:themeShade="BF"/>
          <w:sz w:val="24"/>
          <w:szCs w:val="24"/>
        </w:rPr>
        <w:t>Nome: ……………………………………………………………………Nº…………………</w:t>
      </w:r>
      <w:r w:rsidR="00907F53" w:rsidRPr="00907F53">
        <w:rPr>
          <w:b/>
          <w:color w:val="31849B" w:themeColor="accent5" w:themeShade="BF"/>
          <w:sz w:val="24"/>
          <w:szCs w:val="24"/>
        </w:rPr>
        <w:t>.</w:t>
      </w:r>
      <w:r w:rsidRPr="00907F53">
        <w:rPr>
          <w:b/>
          <w:color w:val="31849B" w:themeColor="accent5" w:themeShade="BF"/>
          <w:sz w:val="24"/>
          <w:szCs w:val="24"/>
        </w:rPr>
        <w:t>Turma: ……………</w:t>
      </w:r>
      <w:r w:rsidR="00907F53" w:rsidRPr="00907F53">
        <w:rPr>
          <w:b/>
          <w:color w:val="31849B" w:themeColor="accent5" w:themeShade="BF"/>
          <w:sz w:val="24"/>
          <w:szCs w:val="24"/>
        </w:rPr>
        <w:t>.</w:t>
      </w:r>
    </w:p>
    <w:sectPr w:rsidR="00126421" w:rsidRPr="00907F53" w:rsidSect="00907F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16F" w:rsidRDefault="00EE716F" w:rsidP="00550EF1">
      <w:pPr>
        <w:spacing w:after="0" w:line="240" w:lineRule="auto"/>
      </w:pPr>
      <w:r>
        <w:separator/>
      </w:r>
    </w:p>
  </w:endnote>
  <w:endnote w:type="continuationSeparator" w:id="0">
    <w:p w:rsidR="00EE716F" w:rsidRDefault="00EE716F" w:rsidP="0055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E2" w:rsidRDefault="00BE69E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1831"/>
      <w:docPartObj>
        <w:docPartGallery w:val="Page Numbers (Bottom of Page)"/>
        <w:docPartUnique/>
      </w:docPartObj>
    </w:sdtPr>
    <w:sdtContent>
      <w:p w:rsidR="00BE69E2" w:rsidRDefault="00BE69E2">
        <w:pPr>
          <w:pStyle w:val="Rodap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E69E2" w:rsidRDefault="00BE69E2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E2" w:rsidRDefault="00BE69E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16F" w:rsidRDefault="00EE716F" w:rsidP="00550EF1">
      <w:pPr>
        <w:spacing w:after="0" w:line="240" w:lineRule="auto"/>
      </w:pPr>
      <w:r>
        <w:separator/>
      </w:r>
    </w:p>
  </w:footnote>
  <w:footnote w:type="continuationSeparator" w:id="0">
    <w:p w:rsidR="00EE716F" w:rsidRDefault="00EE716F" w:rsidP="00550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E2" w:rsidRDefault="00BE69E2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E2" w:rsidRDefault="00BE69E2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9E2" w:rsidRDefault="00BE69E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43B1D"/>
    <w:multiLevelType w:val="hybridMultilevel"/>
    <w:tmpl w:val="65501798"/>
    <w:lvl w:ilvl="0" w:tplc="34EA66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40549"/>
    <w:multiLevelType w:val="hybridMultilevel"/>
    <w:tmpl w:val="A20AF56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F0B70"/>
    <w:rsid w:val="000B3B3A"/>
    <w:rsid w:val="000F0F88"/>
    <w:rsid w:val="00126421"/>
    <w:rsid w:val="001B166B"/>
    <w:rsid w:val="0020630E"/>
    <w:rsid w:val="002568F8"/>
    <w:rsid w:val="002802C6"/>
    <w:rsid w:val="002E615C"/>
    <w:rsid w:val="00305958"/>
    <w:rsid w:val="003F1545"/>
    <w:rsid w:val="005337F1"/>
    <w:rsid w:val="00546810"/>
    <w:rsid w:val="00550EF1"/>
    <w:rsid w:val="00595E5D"/>
    <w:rsid w:val="00601D9D"/>
    <w:rsid w:val="00616B4B"/>
    <w:rsid w:val="00617205"/>
    <w:rsid w:val="006B1B99"/>
    <w:rsid w:val="00700C85"/>
    <w:rsid w:val="0074629F"/>
    <w:rsid w:val="007513AE"/>
    <w:rsid w:val="007562C1"/>
    <w:rsid w:val="00776F8D"/>
    <w:rsid w:val="007D136E"/>
    <w:rsid w:val="00893127"/>
    <w:rsid w:val="008D7B97"/>
    <w:rsid w:val="00907F53"/>
    <w:rsid w:val="009A427D"/>
    <w:rsid w:val="009F4634"/>
    <w:rsid w:val="00B82B39"/>
    <w:rsid w:val="00B85363"/>
    <w:rsid w:val="00BB6FE1"/>
    <w:rsid w:val="00BB7889"/>
    <w:rsid w:val="00BE4FE7"/>
    <w:rsid w:val="00BE69E2"/>
    <w:rsid w:val="00CF0B70"/>
    <w:rsid w:val="00D42BCE"/>
    <w:rsid w:val="00D63592"/>
    <w:rsid w:val="00D925F6"/>
    <w:rsid w:val="00E05D68"/>
    <w:rsid w:val="00EA311A"/>
    <w:rsid w:val="00EC2617"/>
    <w:rsid w:val="00EE716F"/>
    <w:rsid w:val="00F15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2C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 w:bidi="he-IL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F0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F0B70"/>
    <w:rPr>
      <w:rFonts w:ascii="Tahoma" w:eastAsiaTheme="minorHAnsi" w:hAnsi="Tahoma" w:cs="Tahoma"/>
      <w:sz w:val="16"/>
      <w:szCs w:val="16"/>
      <w:lang w:eastAsia="en-US" w:bidi="ar-SA"/>
    </w:rPr>
  </w:style>
  <w:style w:type="paragraph" w:styleId="Cabealho">
    <w:name w:val="header"/>
    <w:basedOn w:val="Normal"/>
    <w:link w:val="CabealhoCarcter"/>
    <w:uiPriority w:val="99"/>
    <w:unhideWhenUsed/>
    <w:rsid w:val="00550E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50EF1"/>
    <w:rPr>
      <w:rFonts w:eastAsiaTheme="minorHAnsi"/>
      <w:lang w:eastAsia="en-US" w:bidi="ar-SA"/>
    </w:rPr>
  </w:style>
  <w:style w:type="paragraph" w:styleId="Rodap">
    <w:name w:val="footer"/>
    <w:basedOn w:val="Normal"/>
    <w:link w:val="RodapCarcter"/>
    <w:uiPriority w:val="99"/>
    <w:unhideWhenUsed/>
    <w:rsid w:val="00550E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50EF1"/>
    <w:rPr>
      <w:rFonts w:eastAsiaTheme="minorHAnsi"/>
      <w:lang w:eastAsia="en-US" w:bidi="ar-SA"/>
    </w:rPr>
  </w:style>
  <w:style w:type="paragraph" w:styleId="PargrafodaLista">
    <w:name w:val="List Paragraph"/>
    <w:basedOn w:val="Normal"/>
    <w:uiPriority w:val="34"/>
    <w:qFormat/>
    <w:rsid w:val="00BB7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 w:bidi="he-IL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F0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F0B70"/>
    <w:rPr>
      <w:rFonts w:ascii="Tahoma" w:eastAsiaTheme="minorHAnsi" w:hAnsi="Tahoma" w:cs="Tahoma"/>
      <w:sz w:val="16"/>
      <w:szCs w:val="16"/>
      <w:lang w:eastAsia="en-US" w:bidi="ar-SA"/>
    </w:rPr>
  </w:style>
  <w:style w:type="paragraph" w:styleId="Cabealho">
    <w:name w:val="header"/>
    <w:basedOn w:val="Normal"/>
    <w:link w:val="CabealhoCarcter"/>
    <w:uiPriority w:val="99"/>
    <w:unhideWhenUsed/>
    <w:rsid w:val="00550E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50EF1"/>
    <w:rPr>
      <w:rFonts w:eastAsiaTheme="minorHAnsi"/>
      <w:lang w:eastAsia="en-US" w:bidi="ar-SA"/>
    </w:rPr>
  </w:style>
  <w:style w:type="paragraph" w:styleId="Rodap">
    <w:name w:val="footer"/>
    <w:basedOn w:val="Normal"/>
    <w:link w:val="RodapCarcter"/>
    <w:uiPriority w:val="99"/>
    <w:unhideWhenUsed/>
    <w:rsid w:val="00550E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50EF1"/>
    <w:rPr>
      <w:rFonts w:eastAsiaTheme="minorHAnsi"/>
      <w:lang w:eastAsia="en-US" w:bidi="ar-SA"/>
    </w:rPr>
  </w:style>
  <w:style w:type="paragraph" w:styleId="PargrafodaLista">
    <w:name w:val="List Paragraph"/>
    <w:basedOn w:val="Normal"/>
    <w:uiPriority w:val="34"/>
    <w:qFormat/>
    <w:rsid w:val="00BB7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dcterms:created xsi:type="dcterms:W3CDTF">2012-07-09T20:30:00Z</dcterms:created>
  <dcterms:modified xsi:type="dcterms:W3CDTF">2012-07-10T14:26:00Z</dcterms:modified>
</cp:coreProperties>
</file>